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5CCE" w14:textId="77777777" w:rsidR="00B30D88" w:rsidRDefault="00597D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7B503B">
        <w:rPr>
          <w:rFonts w:asciiTheme="minorHAnsi" w:hAnsiTheme="minorHAnsi" w:cs="Arial"/>
          <w:b/>
          <w:bCs/>
          <w:szCs w:val="24"/>
        </w:rPr>
        <w:t xml:space="preserve">Opis </w:t>
      </w:r>
      <w:r w:rsidR="001C0A1F">
        <w:rPr>
          <w:rFonts w:asciiTheme="minorHAnsi" w:hAnsiTheme="minorHAnsi" w:cs="Arial"/>
          <w:b/>
          <w:bCs/>
          <w:szCs w:val="24"/>
        </w:rPr>
        <w:t xml:space="preserve">kampanii edukacyjno-społecznej </w:t>
      </w:r>
    </w:p>
    <w:p w14:paraId="5E1DDA5C" w14:textId="6DEFA333" w:rsidR="00E17923" w:rsidRPr="000555A8" w:rsidRDefault="00B30D88" w:rsidP="000555A8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z</w:t>
      </w:r>
      <w:r w:rsidR="00597DB3" w:rsidRPr="007B503B">
        <w:rPr>
          <w:rFonts w:asciiTheme="minorHAnsi" w:hAnsiTheme="minorHAnsi" w:cs="Arial"/>
          <w:b/>
          <w:bCs/>
          <w:szCs w:val="24"/>
        </w:rPr>
        <w:t>głoszone</w:t>
      </w:r>
      <w:r w:rsidR="001C0A1F">
        <w:rPr>
          <w:rFonts w:asciiTheme="minorHAnsi" w:hAnsiTheme="minorHAnsi" w:cs="Arial"/>
          <w:b/>
          <w:bCs/>
          <w:szCs w:val="24"/>
        </w:rPr>
        <w:t>j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="00E253B3" w:rsidRPr="007B503B">
        <w:rPr>
          <w:rFonts w:asciiTheme="minorHAnsi" w:hAnsiTheme="minorHAnsi" w:cs="Arial"/>
          <w:b/>
          <w:bCs/>
          <w:szCs w:val="24"/>
        </w:rPr>
        <w:t>do konkursu</w:t>
      </w:r>
      <w:r w:rsidR="009C0492" w:rsidRPr="007B503B">
        <w:rPr>
          <w:rFonts w:asciiTheme="minorHAnsi" w:hAnsiTheme="minorHAnsi"/>
          <w:b/>
          <w:bCs/>
          <w:szCs w:val="24"/>
        </w:rPr>
        <w:t xml:space="preserve"> </w:t>
      </w:r>
      <w:bookmarkStart w:id="0" w:name="_GoBack"/>
      <w:bookmarkEnd w:id="0"/>
      <w:r w:rsidR="00E17923" w:rsidRPr="00B30D88">
        <w:rPr>
          <w:rFonts w:asciiTheme="minorHAnsi" w:hAnsiTheme="minorHAnsi" w:cstheme="minorHAnsi"/>
          <w:b/>
          <w:szCs w:val="24"/>
        </w:rPr>
        <w:t>Tygodnia Bibliotek 2023</w:t>
      </w:r>
    </w:p>
    <w:p w14:paraId="7DDC164C" w14:textId="7C63107B" w:rsidR="00DE7A03" w:rsidRDefault="00DE7A03" w:rsidP="00E17923">
      <w:pPr>
        <w:pStyle w:val="Tekstpodstawowy"/>
        <w:spacing w:after="4"/>
        <w:jc w:val="center"/>
        <w:rPr>
          <w:color w:val="FF0000"/>
          <w:sz w:val="28"/>
        </w:rPr>
      </w:pPr>
    </w:p>
    <w:p w14:paraId="5B322B79" w14:textId="77777777" w:rsidR="00C73E20" w:rsidRPr="00277C32" w:rsidRDefault="00C73E20" w:rsidP="00277C3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77C32">
        <w:rPr>
          <w:rFonts w:eastAsia="Times New Roman" w:cstheme="minorHAnsi"/>
          <w:b/>
          <w:bCs/>
          <w:lang w:eastAsia="pl-PL"/>
        </w:rPr>
        <w:t xml:space="preserve">Dokument w formacie Word należy przesłać na adres: konkurs@sbp.pl  </w:t>
      </w:r>
    </w:p>
    <w:p w14:paraId="7F7C360A" w14:textId="46F11FDE" w:rsidR="00C73E20" w:rsidRPr="00277C32" w:rsidRDefault="00C73E20" w:rsidP="00277C32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7C32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Pr="00B30D88">
        <w:rPr>
          <w:rFonts w:asciiTheme="minorHAnsi" w:hAnsiTheme="minorHAnsi" w:cstheme="minorHAnsi"/>
          <w:b/>
          <w:bCs/>
          <w:sz w:val="22"/>
          <w:szCs w:val="22"/>
        </w:rPr>
        <w:t>31.05.2023</w:t>
      </w:r>
    </w:p>
    <w:p w14:paraId="2B606F93" w14:textId="77777777" w:rsidR="00C73E20" w:rsidRDefault="00C73E20" w:rsidP="00C73E20">
      <w:pPr>
        <w:pStyle w:val="Tekstpodstawowy"/>
        <w:spacing w:after="4"/>
        <w:jc w:val="center"/>
        <w:rPr>
          <w:color w:val="FF0000"/>
          <w:sz w:val="28"/>
        </w:rPr>
      </w:pPr>
    </w:p>
    <w:p w14:paraId="66AC0DE2" w14:textId="6B96C0A1" w:rsidR="00DF3431" w:rsidRPr="00DF3431" w:rsidRDefault="00DF3431" w:rsidP="00DF34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431">
        <w:rPr>
          <w:sz w:val="24"/>
          <w:szCs w:val="24"/>
        </w:rPr>
        <w:t>Ogólna charakterystyka biblioteki, czytelników i otoczenia, które obsługuje biblioteka (max. 500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F3431" w14:paraId="4F3A4FF7" w14:textId="77777777" w:rsidTr="00DF3431">
        <w:tc>
          <w:tcPr>
            <w:tcW w:w="9062" w:type="dxa"/>
          </w:tcPr>
          <w:p w14:paraId="72AF6ECB" w14:textId="77777777" w:rsidR="00DF3431" w:rsidRDefault="00DF3431" w:rsidP="00DF3431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AF80111" w14:textId="77777777" w:rsidR="00CE48CB" w:rsidRDefault="00CE48CB" w:rsidP="00DF3431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4B7A26A7" w14:textId="7FE29375" w:rsidR="00DE7A03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 xml:space="preserve">Adres strony </w:t>
      </w:r>
      <w:r w:rsidRPr="00B30D88">
        <w:rPr>
          <w:rFonts w:asciiTheme="minorHAnsi" w:hAnsiTheme="minorHAnsi" w:cstheme="minorHAnsi"/>
          <w:szCs w:val="24"/>
        </w:rPr>
        <w:t xml:space="preserve">internetowej kampanii </w:t>
      </w:r>
      <w:r w:rsidR="00DF3431" w:rsidRPr="00B30D88">
        <w:rPr>
          <w:rFonts w:asciiTheme="minorHAnsi" w:hAnsiTheme="minorHAnsi" w:cstheme="minorHAnsi"/>
          <w:szCs w:val="24"/>
        </w:rPr>
        <w:t>zgłoszonej</w:t>
      </w:r>
      <w:r w:rsidR="00DF3431">
        <w:rPr>
          <w:rFonts w:asciiTheme="minorHAnsi" w:hAnsiTheme="minorHAnsi" w:cstheme="minorHAnsi"/>
          <w:szCs w:val="24"/>
        </w:rPr>
        <w:t xml:space="preserve"> do konkursu </w:t>
      </w:r>
      <w:r w:rsidRPr="00277C32">
        <w:rPr>
          <w:rFonts w:asciiTheme="minorHAnsi" w:hAnsiTheme="minorHAnsi" w:cstheme="minorHAnsi"/>
          <w:szCs w:val="24"/>
        </w:rPr>
        <w:t>(jeśli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7CDFB9FA" w14:textId="77777777" w:rsidTr="00C73E20">
        <w:tc>
          <w:tcPr>
            <w:tcW w:w="9062" w:type="dxa"/>
          </w:tcPr>
          <w:p w14:paraId="739A2DE6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732477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4877E14C" w14:textId="6D1170C6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Liczba odbiorców</w:t>
      </w:r>
      <w:r w:rsidR="00DF3431">
        <w:rPr>
          <w:rFonts w:asciiTheme="minorHAnsi" w:hAnsiTheme="minorHAnsi" w:cstheme="minorHAnsi"/>
          <w:szCs w:val="24"/>
        </w:rPr>
        <w:t xml:space="preserve"> kampanii edukacyjno-społecznej</w:t>
      </w:r>
      <w:r w:rsidR="001C0871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159A359A" w14:textId="77777777" w:rsidTr="00C73E20">
        <w:tc>
          <w:tcPr>
            <w:tcW w:w="9062" w:type="dxa"/>
          </w:tcPr>
          <w:p w14:paraId="383648F8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5D1D061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4134944C" w14:textId="323FD9E7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Charakterystyka odbiorców</w:t>
      </w:r>
      <w:r w:rsidR="00DF3431">
        <w:rPr>
          <w:rFonts w:asciiTheme="minorHAnsi" w:hAnsiTheme="minorHAnsi" w:cstheme="minorHAnsi"/>
          <w:szCs w:val="24"/>
        </w:rPr>
        <w:t xml:space="preserve"> kampanii edukacyjno-społecznej</w:t>
      </w:r>
      <w:r w:rsidR="001C0871">
        <w:rPr>
          <w:rFonts w:asciiTheme="minorHAnsi" w:hAnsiTheme="minorHAnsi" w:cstheme="minorHAnsi"/>
          <w:szCs w:val="24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48D0956B" w14:textId="77777777" w:rsidTr="00C73E20">
        <w:tc>
          <w:tcPr>
            <w:tcW w:w="9062" w:type="dxa"/>
          </w:tcPr>
          <w:p w14:paraId="4CB4A2A6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21CDA6D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43B30E81" w14:textId="050104CF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Termin realizacji</w:t>
      </w:r>
      <w:r w:rsidR="00DF3431">
        <w:rPr>
          <w:rFonts w:asciiTheme="minorHAnsi" w:hAnsiTheme="minorHAnsi" w:cstheme="minorHAnsi"/>
          <w:szCs w:val="24"/>
        </w:rPr>
        <w:t xml:space="preserve"> kampanii edukacyjno-społecznej</w:t>
      </w:r>
      <w:r w:rsidR="001C0871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2F288707" w14:textId="77777777" w:rsidTr="00C73E20">
        <w:tc>
          <w:tcPr>
            <w:tcW w:w="9062" w:type="dxa"/>
          </w:tcPr>
          <w:p w14:paraId="3E85D426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2403712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74BBEA77" w14:textId="40D0ED7C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Miejsce realizacji lub informacja o organizacji online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53509592" w14:textId="77777777" w:rsidTr="00C73E20">
        <w:tc>
          <w:tcPr>
            <w:tcW w:w="9062" w:type="dxa"/>
          </w:tcPr>
          <w:p w14:paraId="49621871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A339500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1FDDDF4F" w14:textId="3463E000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Zasięg kampanii (lokalny, regionalny, ogólnopolski, międzynarodowy)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43EF26A4" w14:textId="77777777" w:rsidTr="00C73E20">
        <w:tc>
          <w:tcPr>
            <w:tcW w:w="9062" w:type="dxa"/>
          </w:tcPr>
          <w:p w14:paraId="6CE90EF1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383DB7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2AD385B8" w14:textId="76953125" w:rsidR="002A4587" w:rsidRPr="00277C32" w:rsidRDefault="002A4587" w:rsidP="002A4587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 w:rsidRPr="00277C32">
        <w:rPr>
          <w:rFonts w:eastAsia="Times New Roman" w:cstheme="minorHAnsi"/>
          <w:sz w:val="24"/>
          <w:szCs w:val="24"/>
          <w:lang w:eastAsia="pl-PL"/>
        </w:rPr>
        <w:t xml:space="preserve">Opis kampanii </w:t>
      </w:r>
      <w:r w:rsidR="00DF3431">
        <w:rPr>
          <w:rFonts w:cstheme="minorHAnsi"/>
          <w:szCs w:val="24"/>
        </w:rPr>
        <w:t>edukacyjno-społecznej</w:t>
      </w:r>
      <w:r w:rsidR="00DF3431" w:rsidRPr="00277C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77C32">
        <w:rPr>
          <w:rFonts w:eastAsia="Times New Roman" w:cstheme="minorHAnsi"/>
          <w:sz w:val="24"/>
          <w:szCs w:val="24"/>
          <w:lang w:eastAsia="pl-PL"/>
        </w:rPr>
        <w:t>(max. 5000 znaków)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10A7D8F3" w14:textId="77777777" w:rsidTr="00C73E20">
        <w:tc>
          <w:tcPr>
            <w:tcW w:w="9062" w:type="dxa"/>
          </w:tcPr>
          <w:p w14:paraId="1C0F43C7" w14:textId="77777777" w:rsidR="00C73E20" w:rsidRPr="00277C32" w:rsidRDefault="00C73E20" w:rsidP="00C73E2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5B6498B" w14:textId="77777777" w:rsidR="00C73E20" w:rsidRPr="00277C32" w:rsidRDefault="00C73E20" w:rsidP="00C73E20">
      <w:pPr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913DD08" w14:textId="5819791B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>Promocja (w tym udział mediów)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7832C4E0" w14:textId="77777777" w:rsidTr="00C73E20">
        <w:tc>
          <w:tcPr>
            <w:tcW w:w="9062" w:type="dxa"/>
          </w:tcPr>
          <w:p w14:paraId="450F54BE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447E6C9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p w14:paraId="15AB134B" w14:textId="5E43E0BC" w:rsidR="002A4587" w:rsidRPr="00277C32" w:rsidRDefault="002A4587" w:rsidP="00DE7A03">
      <w:pPr>
        <w:pStyle w:val="Tekstpodstawowy"/>
        <w:numPr>
          <w:ilvl w:val="0"/>
          <w:numId w:val="1"/>
        </w:numPr>
        <w:spacing w:after="4"/>
        <w:rPr>
          <w:rFonts w:asciiTheme="minorHAnsi" w:hAnsiTheme="minorHAnsi" w:cstheme="minorHAnsi"/>
          <w:szCs w:val="24"/>
        </w:rPr>
      </w:pPr>
      <w:r w:rsidRPr="00277C32">
        <w:rPr>
          <w:rFonts w:asciiTheme="minorHAnsi" w:hAnsiTheme="minorHAnsi" w:cstheme="minorHAnsi"/>
          <w:szCs w:val="24"/>
        </w:rPr>
        <w:t xml:space="preserve">Partnerzy, sponsorzy, współorganizatorzy </w:t>
      </w:r>
      <w:r w:rsidR="001C0A1F">
        <w:rPr>
          <w:rFonts w:asciiTheme="minorHAnsi" w:hAnsiTheme="minorHAnsi" w:cstheme="minorHAnsi"/>
          <w:szCs w:val="24"/>
        </w:rPr>
        <w:t>kampanii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77C32" w:rsidRPr="00277C32" w14:paraId="780D467F" w14:textId="77777777" w:rsidTr="00C73E20">
        <w:tc>
          <w:tcPr>
            <w:tcW w:w="9062" w:type="dxa"/>
          </w:tcPr>
          <w:p w14:paraId="4C5F1DF6" w14:textId="77777777" w:rsidR="00C73E20" w:rsidRPr="00277C32" w:rsidRDefault="00C73E20" w:rsidP="00C73E20">
            <w:pPr>
              <w:pStyle w:val="Tekstpodstawowy"/>
              <w:spacing w:after="4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C4023C8" w14:textId="77777777" w:rsidR="00C73E20" w:rsidRPr="00277C32" w:rsidRDefault="00C73E20" w:rsidP="00C73E20">
      <w:pPr>
        <w:pStyle w:val="Tekstpodstawowy"/>
        <w:spacing w:after="4"/>
        <w:ind w:left="360"/>
        <w:rPr>
          <w:rFonts w:asciiTheme="minorHAnsi" w:hAnsiTheme="minorHAnsi" w:cstheme="minorHAnsi"/>
          <w:szCs w:val="24"/>
        </w:rPr>
      </w:pPr>
    </w:p>
    <w:sectPr w:rsidR="00C73E20" w:rsidRPr="00277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467A" w14:textId="77777777" w:rsidR="00DF07C5" w:rsidRDefault="00DF07C5" w:rsidP="0062456E">
      <w:pPr>
        <w:spacing w:after="0" w:line="240" w:lineRule="auto"/>
      </w:pPr>
      <w:r>
        <w:separator/>
      </w:r>
    </w:p>
  </w:endnote>
  <w:endnote w:type="continuationSeparator" w:id="0">
    <w:p w14:paraId="0C2DB4AC" w14:textId="77777777" w:rsidR="00DF07C5" w:rsidRDefault="00DF07C5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AF7E9" w14:textId="77777777" w:rsidR="00DF07C5" w:rsidRDefault="00DF07C5" w:rsidP="0062456E">
      <w:pPr>
        <w:spacing w:after="0" w:line="240" w:lineRule="auto"/>
      </w:pPr>
      <w:r>
        <w:separator/>
      </w:r>
    </w:p>
  </w:footnote>
  <w:footnote w:type="continuationSeparator" w:id="0">
    <w:p w14:paraId="7CE6412E" w14:textId="77777777" w:rsidR="00DF07C5" w:rsidRDefault="00DF07C5" w:rsidP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BED1" w14:textId="5DB5C692" w:rsidR="0062456E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 xml:space="preserve">2 </w:t>
    </w:r>
  </w:p>
  <w:p w14:paraId="0B212A02" w14:textId="77777777" w:rsidR="00782FF7" w:rsidRDefault="0062456E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 xml:space="preserve">do Regulamin </w:t>
    </w:r>
    <w:r w:rsidRPr="00E17923">
      <w:rPr>
        <w:rFonts w:asciiTheme="minorHAnsi" w:hAnsiTheme="minorHAnsi" w:cstheme="minorHAnsi"/>
        <w:sz w:val="22"/>
        <w:szCs w:val="22"/>
      </w:rPr>
      <w:t xml:space="preserve">konkursu </w:t>
    </w:r>
  </w:p>
  <w:p w14:paraId="79B18C77" w14:textId="366CE886" w:rsidR="00E17923" w:rsidRPr="00782FF7" w:rsidRDefault="0062456E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782FF7">
      <w:rPr>
        <w:rFonts w:asciiTheme="minorHAnsi" w:hAnsiTheme="minorHAnsi" w:cstheme="minorHAnsi"/>
        <w:sz w:val="22"/>
        <w:szCs w:val="22"/>
      </w:rPr>
      <w:t xml:space="preserve">na </w:t>
    </w:r>
    <w:r w:rsidR="00E17923" w:rsidRPr="00782FF7">
      <w:rPr>
        <w:rFonts w:asciiTheme="minorHAnsi" w:hAnsiTheme="minorHAnsi" w:cstheme="minorHAnsi"/>
        <w:sz w:val="22"/>
        <w:szCs w:val="22"/>
      </w:rPr>
      <w:t>najlepszą kampanię edukacyjno-społeczną</w:t>
    </w:r>
  </w:p>
  <w:p w14:paraId="2B669C74" w14:textId="4CE98A56" w:rsidR="00E17923" w:rsidRPr="00782FF7" w:rsidRDefault="00E17923" w:rsidP="00E17923">
    <w:pPr>
      <w:pStyle w:val="Tekstpodstawowy"/>
      <w:spacing w:after="4"/>
      <w:jc w:val="right"/>
      <w:rPr>
        <w:rFonts w:asciiTheme="minorHAnsi" w:hAnsiTheme="minorHAnsi" w:cstheme="minorHAnsi"/>
        <w:sz w:val="22"/>
        <w:szCs w:val="22"/>
      </w:rPr>
    </w:pPr>
    <w:r w:rsidRPr="00782FF7">
      <w:rPr>
        <w:rFonts w:asciiTheme="minorHAnsi" w:hAnsiTheme="minorHAnsi" w:cstheme="minorHAnsi"/>
        <w:sz w:val="22"/>
        <w:szCs w:val="22"/>
      </w:rPr>
      <w:t xml:space="preserve"> Tygodnia Bibliotek 2023</w:t>
    </w:r>
  </w:p>
  <w:p w14:paraId="11E070F8" w14:textId="77510173" w:rsidR="0062456E" w:rsidRDefault="0062456E" w:rsidP="00E17923">
    <w:pPr>
      <w:pStyle w:val="Tekstpodstawowy"/>
      <w:spacing w:after="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2680"/>
    <w:multiLevelType w:val="hybridMultilevel"/>
    <w:tmpl w:val="4F52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B3"/>
    <w:rsid w:val="000555A8"/>
    <w:rsid w:val="001C0871"/>
    <w:rsid w:val="001C0A1F"/>
    <w:rsid w:val="00277C32"/>
    <w:rsid w:val="002A4587"/>
    <w:rsid w:val="002F2E77"/>
    <w:rsid w:val="003416EB"/>
    <w:rsid w:val="003F79ED"/>
    <w:rsid w:val="00474883"/>
    <w:rsid w:val="00494959"/>
    <w:rsid w:val="0055575D"/>
    <w:rsid w:val="00597DB3"/>
    <w:rsid w:val="0062456E"/>
    <w:rsid w:val="006D39DD"/>
    <w:rsid w:val="00782FF7"/>
    <w:rsid w:val="007B503B"/>
    <w:rsid w:val="00890E5C"/>
    <w:rsid w:val="008B3DE9"/>
    <w:rsid w:val="009C0492"/>
    <w:rsid w:val="00B30D88"/>
    <w:rsid w:val="00C73E20"/>
    <w:rsid w:val="00CE48CB"/>
    <w:rsid w:val="00D509DA"/>
    <w:rsid w:val="00DE7A03"/>
    <w:rsid w:val="00DF07C5"/>
    <w:rsid w:val="00DF3431"/>
    <w:rsid w:val="00E17923"/>
    <w:rsid w:val="00E253B3"/>
    <w:rsid w:val="00E8145E"/>
    <w:rsid w:val="00EF7973"/>
    <w:rsid w:val="00F31DAA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EAE"/>
  <w15:chartTrackingRefBased/>
  <w15:docId w15:val="{0A55BEF3-A68D-4F96-8230-4737E02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6E"/>
  </w:style>
  <w:style w:type="paragraph" w:styleId="Stopka">
    <w:name w:val="footer"/>
    <w:basedOn w:val="Normalny"/>
    <w:link w:val="Stopka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6E"/>
  </w:style>
  <w:style w:type="paragraph" w:styleId="Akapitzlist">
    <w:name w:val="List Paragraph"/>
    <w:basedOn w:val="Normalny"/>
    <w:uiPriority w:val="34"/>
    <w:qFormat/>
    <w:rsid w:val="002A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SBP</cp:lastModifiedBy>
  <cp:revision>3</cp:revision>
  <dcterms:created xsi:type="dcterms:W3CDTF">2023-04-28T08:21:00Z</dcterms:created>
  <dcterms:modified xsi:type="dcterms:W3CDTF">2023-04-28T08:44:00Z</dcterms:modified>
</cp:coreProperties>
</file>